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afterLines="50"/>
        <w:jc w:val="center"/>
        <w:rPr>
          <w:rFonts w:ascii="宋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“99公益·圆梦大学行动”救助申请表</w:t>
      </w:r>
    </w:p>
    <w:tbl>
      <w:tblPr>
        <w:tblStyle w:val="3"/>
        <w:tblW w:w="9060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126"/>
        <w:gridCol w:w="644"/>
        <w:gridCol w:w="774"/>
        <w:gridCol w:w="709"/>
        <w:gridCol w:w="1842"/>
        <w:gridCol w:w="2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80"/>
                <w:sz w:val="28"/>
                <w:szCs w:val="28"/>
              </w:rPr>
              <w:t>申请人姓名</w:t>
            </w:r>
          </w:p>
        </w:tc>
        <w:tc>
          <w:tcPr>
            <w:tcW w:w="11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所属行政村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直属亲属姓名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通告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是否接受过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其他救助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val="en-US" w:eastAsia="zh-CN"/>
              </w:rPr>
              <w:t>（注明救助机构及金额）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情况介绍</w:t>
            </w:r>
          </w:p>
        </w:tc>
        <w:tc>
          <w:tcPr>
            <w:tcW w:w="7209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80" w:lineRule="exact"/>
              <w:ind w:firstLine="3360" w:firstLineChars="1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救助对象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银行帐户</w:t>
            </w:r>
          </w:p>
        </w:tc>
        <w:tc>
          <w:tcPr>
            <w:tcW w:w="7209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户　名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：</w:t>
            </w: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　　</w:t>
            </w: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  <w:u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开户行：　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银行           支行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　</w:t>
            </w:r>
          </w:p>
          <w:p>
            <w:pPr>
              <w:spacing w:line="44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账　号：　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w:t>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承诺书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（水印部分由申请人描写）</w:t>
            </w:r>
          </w:p>
        </w:tc>
        <w:tc>
          <w:tcPr>
            <w:tcW w:w="720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本人对</w:t>
            </w:r>
            <w:r>
              <w:rPr>
                <w:rFonts w:hint="eastAsia" w:ascii="楷体" w:hAnsi="楷体" w:eastAsia="楷体" w:cs="楷体"/>
                <w:color w:val="D8D8D8"/>
                <w:sz w:val="36"/>
                <w:szCs w:val="36"/>
                <w:shd w:val="clear" w:color="auto" w:fill="auto"/>
                <w:lang w:val="en-US" w:eastAsia="zh-CN"/>
              </w:rPr>
              <w:t>申报材料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color w:val="D8D8D8"/>
                <w:sz w:val="36"/>
                <w:szCs w:val="36"/>
                <w:shd w:val="clear" w:color="auto" w:fill="auto"/>
                <w:lang w:val="en-US" w:eastAsia="zh-CN"/>
              </w:rPr>
              <w:t>真实性负责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，如因内容虚假、伪造或隐瞒等行为造成的负面后果，</w:t>
            </w:r>
            <w:r>
              <w:rPr>
                <w:rFonts w:hint="eastAsia" w:ascii="楷体" w:hAnsi="楷体" w:eastAsia="楷体" w:cs="楷体"/>
                <w:color w:val="D8D8D8"/>
                <w:sz w:val="36"/>
                <w:szCs w:val="36"/>
                <w:shd w:val="clear" w:color="auto" w:fill="auto"/>
                <w:lang w:val="en-US" w:eastAsia="zh-CN"/>
              </w:rPr>
              <w:t>由本人自行承担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；已获得救助的，河南省红十字基金会保留依法</w:t>
            </w:r>
            <w:r>
              <w:rPr>
                <w:rFonts w:hint="eastAsia" w:ascii="楷体" w:hAnsi="楷体" w:eastAsia="楷体" w:cs="楷体"/>
                <w:color w:val="D8D8D8"/>
                <w:sz w:val="36"/>
                <w:szCs w:val="36"/>
                <w:shd w:val="clear" w:color="auto" w:fill="auto"/>
                <w:lang w:val="en-US" w:eastAsia="zh-CN"/>
              </w:rPr>
              <w:t>追索救助款的权利</w:t>
            </w:r>
            <w:r>
              <w:rPr>
                <w:rFonts w:hint="eastAsia" w:ascii="楷体" w:hAnsi="楷体" w:eastAsia="楷体" w:cs="楷体"/>
                <w:sz w:val="36"/>
                <w:szCs w:val="36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申请人签字（手印）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（此页为正面）</w:t>
      </w:r>
    </w:p>
    <w:tbl>
      <w:tblPr>
        <w:tblStyle w:val="3"/>
        <w:tblW w:w="9060" w:type="dxa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7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9" w:hRule="atLeast"/>
        </w:trPr>
        <w:tc>
          <w:tcPr>
            <w:tcW w:w="1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市（县、区）红十字会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或执行机构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救助资格确认</w:t>
            </w:r>
          </w:p>
        </w:tc>
        <w:tc>
          <w:tcPr>
            <w:tcW w:w="73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firstLine="840" w:firstLineChars="3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同意发放救助金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元人民币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jc w:val="left"/>
              <w:textAlignment w:val="auto"/>
              <w:outlineLvl w:val="9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负责人（签字）：</w:t>
            </w:r>
          </w:p>
          <w:p>
            <w:pPr>
              <w:spacing w:line="440" w:lineRule="exact"/>
              <w:ind w:firstLine="840" w:firstLineChars="3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</w:trPr>
        <w:tc>
          <w:tcPr>
            <w:tcW w:w="1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郑州市红十字会意见</w:t>
            </w:r>
          </w:p>
        </w:tc>
        <w:tc>
          <w:tcPr>
            <w:tcW w:w="73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郑州市红十字会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840" w:firstLineChars="3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省红十字基金会意见</w:t>
            </w:r>
          </w:p>
        </w:tc>
        <w:tc>
          <w:tcPr>
            <w:tcW w:w="735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　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红十字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基金会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830" w:hRule="atLeast"/>
        </w:trPr>
        <w:tc>
          <w:tcPr>
            <w:tcW w:w="17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5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提供身份证复印件（正反面）、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户口本、录取通知书复印件、困难证明（村委或乡镇政府开具）及其他佐证材料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本申请表的移交仅用于资料审核并不代表即可获得救助，申请资料一经递交不予退回。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收到救助金后，请您及时告知联系上报单位，并有义务配合相关宣传、回访等工作。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（此页为背面）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2St/E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5dtyuUxvj4k6qY0mStcYKfCNLpCc1qzvBu/30vW08+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NkrfxLYBAABUAwAADgAAAAAAAAABACAAAAA1AQAAZHJzL2Uy&#10;b0RvYy54bWxQSwUGAAAAAAYABgBZAQAAX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166C6"/>
    <w:multiLevelType w:val="singleLevel"/>
    <w:tmpl w:val="7C7166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E639"/>
    <w:rsid w:val="1E3F23B5"/>
    <w:rsid w:val="26B9B02F"/>
    <w:rsid w:val="4BF7E491"/>
    <w:rsid w:val="5EE6E639"/>
    <w:rsid w:val="5EFA7CCD"/>
    <w:rsid w:val="67FE80E3"/>
    <w:rsid w:val="6BDD19EF"/>
    <w:rsid w:val="77E0723D"/>
    <w:rsid w:val="7ABE0360"/>
    <w:rsid w:val="7DFF0BDC"/>
    <w:rsid w:val="7EF3F78F"/>
    <w:rsid w:val="95971AFA"/>
    <w:rsid w:val="AFD93ACA"/>
    <w:rsid w:val="BA7B23C6"/>
    <w:rsid w:val="D3EFF640"/>
    <w:rsid w:val="DBE3D96C"/>
    <w:rsid w:val="EDF9C35B"/>
    <w:rsid w:val="EF9A4FBE"/>
    <w:rsid w:val="F65C05EA"/>
    <w:rsid w:val="F77C86EB"/>
    <w:rsid w:val="F7D2F08B"/>
    <w:rsid w:val="FBBEF392"/>
    <w:rsid w:val="FBBF3DE1"/>
    <w:rsid w:val="FFC3F2EF"/>
    <w:rsid w:val="FFFA6E53"/>
    <w:rsid w:val="FFFBE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84.3333333333333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2021-11-11T08:56:00Z</dcterms:created>
  <dc:creator>greatwall</dc:creator>
  <cp:lastModifiedBy>greatwall</cp:lastModifiedBy>
  <cp:lastPrinted>2021-11-15T18:09:26Z</cp:lastPrinted>
  <dcterms:modified xsi:type="dcterms:W3CDTF">2021-11-15T10:32:10Z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